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rPr>
      </w:pPr>
    </w:p>
    <w:p>
      <w:pPr>
        <w:pStyle w:val="2"/>
        <w:keepNext w:val="0"/>
        <w:keepLines w:val="0"/>
        <w:pageBreakBefore w:val="0"/>
        <w:widowControl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rPr>
      </w:pPr>
    </w:p>
    <w:p>
      <w:pPr>
        <w:keepNext w:val="0"/>
        <w:keepLines w:val="0"/>
        <w:pageBreakBefore w:val="0"/>
        <w:widowControl w:val="0"/>
        <w:kinsoku/>
        <w:wordWrap/>
        <w:overflowPunct/>
        <w:topLinePunct w:val="0"/>
        <w:autoSpaceDE/>
        <w:autoSpaceDN/>
        <w:bidi w:val="0"/>
        <w:adjustRightInd/>
        <w:snapToGrid w:val="0"/>
        <w:spacing w:beforeLines="100" w:line="560" w:lineRule="exact"/>
        <w:textAlignment w:val="auto"/>
        <w:rPr>
          <w:rFonts w:hint="eastAsia" w:ascii="仿宋_GB2312" w:hAnsi="仿宋_GB2312" w:cs="仿宋_GB2312"/>
          <w:szCs w:val="32"/>
        </w:rPr>
      </w:pPr>
    </w:p>
    <w:p>
      <w:pPr>
        <w:keepNext w:val="0"/>
        <w:keepLines w:val="0"/>
        <w:pageBreakBefore w:val="0"/>
        <w:widowControl w:val="0"/>
        <w:kinsoku/>
        <w:wordWrap/>
        <w:overflowPunct/>
        <w:topLinePunct w:val="0"/>
        <w:autoSpaceDE/>
        <w:autoSpaceDN/>
        <w:bidi w:val="0"/>
        <w:adjustRightInd/>
        <w:snapToGrid w:val="0"/>
        <w:spacing w:beforeLines="100" w:line="660" w:lineRule="exact"/>
        <w:ind w:firstLine="320" w:firstLineChars="100"/>
        <w:textAlignment w:val="auto"/>
        <w:rPr>
          <w:rFonts w:hint="eastAsia" w:ascii="楷体" w:hAnsi="楷体" w:eastAsia="楷体" w:cs="楷体"/>
          <w:szCs w:val="32"/>
        </w:rPr>
      </w:pPr>
      <w:r>
        <w:rPr>
          <w:rFonts w:hint="eastAsia" w:ascii="仿宋_GB2312" w:hAnsi="仿宋_GB2312" w:cs="仿宋_GB2312"/>
          <w:szCs w:val="32"/>
        </w:rPr>
        <w:t>三文广旅提〔202</w:t>
      </w:r>
      <w:r>
        <w:rPr>
          <w:rFonts w:hint="eastAsia" w:ascii="仿宋_GB2312" w:hAnsi="仿宋_GB2312" w:cs="仿宋_GB2312"/>
          <w:szCs w:val="32"/>
          <w:lang w:val="en-US" w:eastAsia="zh-CN"/>
        </w:rPr>
        <w:t>2</w:t>
      </w:r>
      <w:r>
        <w:rPr>
          <w:rFonts w:hint="eastAsia" w:ascii="仿宋_GB2312" w:hAnsi="仿宋_GB2312" w:cs="仿宋_GB2312"/>
          <w:szCs w:val="32"/>
        </w:rPr>
        <w:t>〕</w:t>
      </w:r>
      <w:r>
        <w:rPr>
          <w:rFonts w:hint="eastAsia" w:ascii="仿宋_GB2312" w:hAnsi="仿宋_GB2312" w:cs="仿宋_GB2312"/>
          <w:szCs w:val="32"/>
          <w:lang w:val="en-US" w:eastAsia="zh-CN"/>
        </w:rPr>
        <w:t>21</w:t>
      </w:r>
      <w:r>
        <w:rPr>
          <w:rFonts w:hint="eastAsia" w:ascii="仿宋_GB2312" w:hAnsi="仿宋_GB2312" w:cs="仿宋_GB2312"/>
          <w:szCs w:val="32"/>
        </w:rPr>
        <w:t>号               签发人</w:t>
      </w:r>
      <w:r>
        <w:rPr>
          <w:rFonts w:hint="eastAsia" w:ascii="仿宋" w:hAnsi="仿宋" w:eastAsia="仿宋" w:cs="仿宋"/>
          <w:szCs w:val="32"/>
        </w:rPr>
        <w:t>：</w:t>
      </w:r>
      <w:r>
        <w:rPr>
          <w:rFonts w:hint="eastAsia" w:ascii="楷体" w:hAnsi="楷体" w:eastAsia="楷体" w:cs="楷体"/>
          <w:szCs w:val="32"/>
        </w:rPr>
        <w:t>毋慧芳</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pPr>
    </w:p>
    <w:p>
      <w:pPr>
        <w:keepNext w:val="0"/>
        <w:keepLines w:val="0"/>
        <w:pageBreakBefore w:val="0"/>
        <w:widowControl w:val="0"/>
        <w:tabs>
          <w:tab w:val="left" w:pos="5315"/>
        </w:tabs>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32"/>
          <w:lang w:val="en-US" w:eastAsia="zh-CN"/>
        </w:rPr>
      </w:pPr>
      <w:r>
        <w:rPr>
          <w:rFonts w:hint="eastAsia" w:ascii="仿宋" w:hAnsi="仿宋" w:eastAsia="仿宋" w:cs="仿宋"/>
          <w:szCs w:val="32"/>
        </w:rPr>
        <w:tab/>
      </w:r>
      <w:r>
        <w:rPr>
          <w:rFonts w:hint="eastAsia" w:ascii="仿宋" w:hAnsi="仿宋" w:eastAsia="仿宋" w:cs="仿宋"/>
          <w:szCs w:val="32"/>
        </w:rPr>
        <w:t xml:space="preserve">      </w:t>
      </w:r>
      <w:r>
        <w:rPr>
          <w:rFonts w:hint="eastAsia" w:ascii="仿宋_GB2312" w:hAnsi="仿宋_GB2312" w:cs="仿宋_GB2312"/>
          <w:szCs w:val="32"/>
        </w:rPr>
        <w:t>办理结果</w:t>
      </w:r>
      <w:r>
        <w:rPr>
          <w:rFonts w:hint="eastAsia" w:ascii="仿宋" w:hAnsi="仿宋" w:eastAsia="仿宋" w:cs="仿宋"/>
          <w:szCs w:val="32"/>
        </w:rPr>
        <w:t>：</w:t>
      </w:r>
      <w:r>
        <w:rPr>
          <w:rFonts w:hint="eastAsia" w:ascii="Times New Roman" w:hAnsi="Times New Roman" w:eastAsia="仿宋" w:cs="Times New Roman"/>
          <w:sz w:val="32"/>
          <w:szCs w:val="32"/>
          <w:lang w:val="en-US" w:eastAsia="zh-CN"/>
        </w:rPr>
        <w:t>B</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方正小标宋简体"/>
          <w:sz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对</w:t>
      </w:r>
      <w:r>
        <w:rPr>
          <w:rFonts w:ascii="方正小标宋简体" w:eastAsia="方正小标宋简体"/>
          <w:sz w:val="44"/>
          <w:szCs w:val="44"/>
        </w:rPr>
        <w:t>市政协七届</w:t>
      </w:r>
      <w:r>
        <w:rPr>
          <w:rFonts w:hint="eastAsia" w:ascii="方正小标宋简体" w:eastAsia="方正小标宋简体"/>
          <w:sz w:val="44"/>
          <w:szCs w:val="44"/>
          <w:lang w:val="en-US" w:eastAsia="zh-CN"/>
        </w:rPr>
        <w:t>七</w:t>
      </w:r>
      <w:r>
        <w:rPr>
          <w:rFonts w:ascii="方正小标宋简体" w:eastAsia="方正小标宋简体"/>
          <w:sz w:val="44"/>
          <w:szCs w:val="44"/>
        </w:rPr>
        <w:t>次会议第</w:t>
      </w:r>
      <w:r>
        <w:rPr>
          <w:rFonts w:hint="eastAsia" w:ascii="方正小标宋简体" w:eastAsia="方正小标宋简体"/>
          <w:sz w:val="44"/>
          <w:szCs w:val="44"/>
          <w:lang w:val="en-US" w:eastAsia="zh-CN"/>
        </w:rPr>
        <w:t>54</w:t>
      </w:r>
      <w:r>
        <w:rPr>
          <w:rFonts w:ascii="方正小标宋简体" w:eastAsia="方正小标宋简体"/>
          <w:sz w:val="44"/>
          <w:szCs w:val="44"/>
        </w:rPr>
        <w:t>号提案的答复</w:t>
      </w:r>
    </w:p>
    <w:p>
      <w:pPr>
        <w:snapToGrid w:val="0"/>
        <w:spacing w:line="560" w:lineRule="exact"/>
      </w:pP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lang w:eastAsia="zh-CN"/>
        </w:rPr>
        <w:t>尊敬的</w:t>
      </w:r>
      <w:r>
        <w:rPr>
          <w:rFonts w:hint="eastAsia" w:ascii="仿宋" w:hAnsi="仿宋" w:eastAsia="仿宋" w:cs="仿宋"/>
          <w:color w:val="000000"/>
          <w:szCs w:val="32"/>
          <w:shd w:val="clear" w:color="auto" w:fill="FFFFFF"/>
          <w:lang w:val="en-US" w:eastAsia="zh-CN"/>
        </w:rPr>
        <w:t>许海星、汤立明、李群等</w:t>
      </w:r>
      <w:r>
        <w:rPr>
          <w:rFonts w:hint="eastAsia" w:ascii="仿宋" w:hAnsi="仿宋" w:eastAsia="仿宋" w:cs="仿宋"/>
          <w:color w:val="000000"/>
          <w:szCs w:val="32"/>
          <w:shd w:val="clear" w:color="auto" w:fill="FFFFFF"/>
        </w:rPr>
        <w:t>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color w:val="000000" w:themeColor="text1"/>
          <w:kern w:val="0"/>
          <w:sz w:val="32"/>
          <w:szCs w:val="32"/>
          <w:lang w:bidi="zh-CN"/>
          <w14:textFill>
            <w14:solidFill>
              <w14:schemeClr w14:val="tx1"/>
            </w14:solidFill>
          </w14:textFill>
        </w:rPr>
        <w:t>首先感谢您对我市</w:t>
      </w:r>
      <w:r>
        <w:rPr>
          <w:rFonts w:hint="eastAsia" w:ascii="仿宋_GB2312" w:hAnsi="仿宋_GB2312" w:eastAsia="仿宋_GB2312" w:cs="仿宋_GB2312"/>
          <w:snapToGrid w:val="0"/>
          <w:color w:val="000000" w:themeColor="text1"/>
          <w:kern w:val="0"/>
          <w:sz w:val="32"/>
          <w:szCs w:val="32"/>
          <w:lang w:val="en-US" w:bidi="zh-CN"/>
          <w14:textFill>
            <w14:solidFill>
              <w14:schemeClr w14:val="tx1"/>
            </w14:solidFill>
          </w14:textFill>
        </w:rPr>
        <w:t>广播电视</w:t>
      </w:r>
      <w:r>
        <w:rPr>
          <w:rFonts w:hint="eastAsia" w:ascii="仿宋_GB2312" w:hAnsi="仿宋_GB2312" w:eastAsia="仿宋_GB2312" w:cs="仿宋_GB2312"/>
          <w:snapToGrid w:val="0"/>
          <w:color w:val="000000" w:themeColor="text1"/>
          <w:kern w:val="0"/>
          <w:sz w:val="32"/>
          <w:szCs w:val="32"/>
          <w:lang w:bidi="zh-CN"/>
          <w14:textFill>
            <w14:solidFill>
              <w14:schemeClr w14:val="tx1"/>
            </w14:solidFill>
          </w14:textFill>
        </w:rPr>
        <w:t>事业的关心和支持。</w:t>
      </w:r>
      <w:r>
        <w:rPr>
          <w:rFonts w:hint="eastAsia" w:ascii="仿宋_GB2312" w:hAnsi="仿宋_GB2312" w:eastAsia="仿宋_GB2312" w:cs="仿宋_GB2312"/>
          <w:bCs/>
          <w:sz w:val="32"/>
          <w:szCs w:val="32"/>
        </w:rPr>
        <w:t>您提出的“</w:t>
      </w:r>
      <w:r>
        <w:rPr>
          <w:rFonts w:hint="eastAsia" w:ascii="仿宋_GB2312" w:hAnsi="仿宋_GB2312" w:eastAsia="仿宋_GB2312" w:cs="仿宋_GB2312"/>
          <w:sz w:val="32"/>
          <w:szCs w:val="32"/>
          <w:u w:val="none"/>
          <w:lang w:val="en-US"/>
        </w:rPr>
        <w:t>关于筹备拍摄《上官婉儿》电视剧的建议</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Cs/>
          <w:sz w:val="32"/>
          <w:szCs w:val="32"/>
          <w:lang w:eastAsia="zh-CN"/>
        </w:rPr>
        <w:t>已</w:t>
      </w:r>
      <w:r>
        <w:rPr>
          <w:rFonts w:hint="eastAsia" w:ascii="仿宋_GB2312" w:hAnsi="仿宋_GB2312" w:eastAsia="仿宋_GB2312" w:cs="仿宋_GB2312"/>
          <w:bCs/>
          <w:sz w:val="32"/>
          <w:szCs w:val="32"/>
        </w:rPr>
        <w:t>收悉。</w:t>
      </w:r>
      <w:r>
        <w:rPr>
          <w:rFonts w:hint="eastAsia" w:ascii="仿宋_GB2312" w:hAnsi="仿宋_GB2312" w:eastAsia="仿宋_GB2312" w:cs="仿宋_GB2312"/>
          <w:bCs/>
          <w:sz w:val="32"/>
          <w:szCs w:val="32"/>
          <w:lang w:eastAsia="zh-CN"/>
        </w:rPr>
        <w:t>经认真研究，</w:t>
      </w:r>
      <w:r>
        <w:rPr>
          <w:rFonts w:hint="eastAsia" w:ascii="仿宋_GB2312" w:hAnsi="仿宋_GB2312" w:eastAsia="仿宋_GB2312" w:cs="仿宋_GB2312"/>
          <w:bCs/>
          <w:sz w:val="32"/>
          <w:szCs w:val="32"/>
        </w:rPr>
        <w:t>现答复如下：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近年来，三门峡市高度重视影视文化创作工作，拍摄的脱贫攻坚题材电影《铁拐》被省委宣传部列入全国农村数字平台，并作为全省唯一一部电影创作精品，代表河南向新中国成立70周年献礼。电影《菊花村的花事》《家有婆媳》《遥远杏花村》等也深受好评；抗战题材电视剧《三道塬》以我市陕州地坑院为主要取景地，目前该剧已在网络平台播放。我市陕州地坑院景区被省广电局授予首批“河南省电视剧拍摄基地”称号。此外，纪录片《大天鹅》《鹭世界》《非遗三门峡》取得令人瞩目的成绩，《大天鹅》获得河南省“五个一工程奖”、第六届“中国纪录片学院奖”最佳摄影奖提名奖；《鹭世界》被授予第47届国际艾美奖“杰出贡献纪录片”、26届中国纪录片学术盛典长片“十佳作品”和第五届气候影视大会银奖；《非遗三门峡》代表河南参加国家纪录片大奖—“星光奖”的评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在电视剧管理方面，近年来，我们认真落实国家广播电视总局《电视剧管理规定》《关于进一步加强电视剧网络剧创作生产管理有关工作的通知》和有关电视剧管理的相关规定。积极指导监管全市重大理论文献片、纪录片、电视</w:t>
      </w:r>
      <w:bookmarkStart w:id="0" w:name="_GoBack"/>
      <w:bookmarkEnd w:id="0"/>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动画片、电视剧播出；强化电视剧监管，切实把好选片关、播出关，明确审查标准，认真落实播前审查、重播重审制度，确保播出要素完整。目前，市、县两级广播电视台播出的电视剧，大多是由郑州灵智文化传播有限公司供片公司供片，每年灵智公司给市广播电视台提供电视剧400余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right="0" w:firstLine="640" w:firstLineChars="200"/>
        <w:jc w:val="left"/>
        <w:textAlignment w:val="auto"/>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根据《三门峡市文化广电和旅游局职能配置内设机构个人员编制规定》（三办文〔2019〕49号）市文化广电和旅游局承担着对电视剧制作、播出的监管职能。不能直接参与电视剧的拍摄。电视剧拍摄必须要有符合下列条件之一的制作机构，才可以申请电视剧拍摄制作备案公示：(一)持有《电视剧制作许可证(甲种)》；(二)持有《广播电视节目制作经营许可证》；(三)设区的市级以上电视台(含广播电视台、广播影视集团)；(四)持有《摄制电影许可证》；(五)其他具备申领《电视剧制作许可证(乙种)》资质的制作机构。目前《上官婉儿》电视剧在制作机构、资金等方面都欠缺，剧本也需要专业人事反复打磨，不具备拍摄条件。</w:t>
      </w: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上官婉儿作为一代传奇“女宰相”，我市的历史文化名人，在影视剧中频频亮相，据不完全统计，以上官婉儿为题材的影视剧有22部，特别是在1998年和2014年分别由凤凰卫视有限公司和北京中视精彩影视文化有限公司出品两部以上官婉儿命名的电视剧。第一部是由阮丹宁、黄海冰主演，第二部是由侯梦瑶、邱心志主演大型古装宫廷剧。两部剧都以上官婉儿为主角，演绎了她在波澜诡异的政坛中沉沉浮浮和刻骨铭心的爱情。如果再翻拍此类题材，很难有所创新，也很难吸引观众。另外早在2018年国家广电总局就推出了限古令，2019年以来，无论是从题材还是数量上，古装剧都出现了双重缩紧。目前各大古装剧以网络平台上播放为主。因此《上官婉儿》无论是拍摄，还是播出都困难重重。</w:t>
      </w: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下一步我们</w:t>
      </w:r>
      <w:r>
        <w:rPr>
          <w:rFonts w:hint="eastAsia" w:ascii="仿宋_GB2312" w:eastAsia="仿宋_GB2312"/>
          <w:sz w:val="32"/>
          <w:szCs w:val="32"/>
          <w:lang w:val="en-US" w:eastAsia="zh-CN"/>
        </w:rPr>
        <w:t>一要持续深化电视剧监管工作，认真落实播前三审、重播重审制度。二是</w:t>
      </w:r>
      <w:r>
        <w:rPr>
          <w:rFonts w:hint="eastAsia" w:ascii="仿宋_GB2312" w:hAnsi="仿宋_GB2312" w:eastAsia="仿宋_GB2312" w:cs="仿宋_GB2312"/>
          <w:snapToGrid w:val="0"/>
          <w:color w:val="000000" w:themeColor="text1"/>
          <w:kern w:val="0"/>
          <w:sz w:val="32"/>
          <w:szCs w:val="32"/>
          <w:lang w:val="en-US" w:eastAsia="zh-CN" w:bidi="zh-CN"/>
          <w14:textFill>
            <w14:solidFill>
              <w14:schemeClr w14:val="tx1"/>
            </w14:solidFill>
          </w14:textFill>
        </w:rPr>
        <w:t>继续做好联系协调工作，若有意向拍摄这个剧本的拍摄机构，一定努力争取，积极做好服务保障工作，为电视剧创作生产提供有力支撑。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最后，再次感谢您们对我市广播电视工作的关心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和支持，请在今后对我们的工作多提宝贵意见和建议</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right="0" w:firstLine="5120" w:firstLineChars="1600"/>
        <w:jc w:val="left"/>
        <w:textAlignment w:val="auto"/>
        <w:rPr>
          <w:rFonts w:hint="eastAsia" w:ascii="仿宋_GB2312" w:hAnsi="仿宋" w:eastAsia="仿宋_GB2312" w:cs="仿宋"/>
          <w:snapToGrid w:val="0"/>
          <w:kern w:val="21"/>
          <w:szCs w:val="32"/>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2022年8月18日</w:t>
      </w:r>
    </w:p>
    <w:p>
      <w:pPr>
        <w:pStyle w:val="13"/>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snapToGrid w:val="0"/>
          <w:kern w:val="21"/>
          <w:szCs w:val="32"/>
        </w:rPr>
      </w:pPr>
    </w:p>
    <w:p>
      <w:pPr>
        <w:pStyle w:val="13"/>
        <w:keepNext w:val="0"/>
        <w:keepLines w:val="0"/>
        <w:pageBreakBefore w:val="0"/>
        <w:widowControl/>
        <w:kinsoku/>
        <w:wordWrap/>
        <w:overflowPunct/>
        <w:topLinePunct w:val="0"/>
        <w:autoSpaceDE/>
        <w:autoSpaceDN/>
        <w:bidi w:val="0"/>
        <w:adjustRightInd/>
        <w:snapToGrid/>
        <w:spacing w:line="560" w:lineRule="exact"/>
        <w:ind w:firstLine="960" w:firstLineChars="300"/>
        <w:textAlignment w:val="auto"/>
      </w:pPr>
      <w:r>
        <w:rPr>
          <w:rFonts w:hint="eastAsia" w:ascii="仿宋_GB2312" w:hAnsi="仿宋" w:eastAsia="仿宋_GB2312" w:cs="仿宋"/>
          <w:snapToGrid w:val="0"/>
          <w:kern w:val="21"/>
          <w:szCs w:val="32"/>
        </w:rPr>
        <w:t>联系部门及电话：市文广旅局 2169</w:t>
      </w:r>
      <w:r>
        <w:rPr>
          <w:rFonts w:hint="eastAsia" w:ascii="仿宋_GB2312" w:hAnsi="仿宋" w:eastAsia="仿宋_GB2312" w:cs="仿宋"/>
          <w:snapToGrid w:val="0"/>
          <w:kern w:val="21"/>
          <w:szCs w:val="32"/>
          <w:lang w:val="en-US" w:eastAsia="zh-CN"/>
        </w:rPr>
        <w:t>939</w:t>
      </w:r>
      <w:r>
        <w:rPr>
          <w:rFonts w:hint="eastAsia" w:ascii="仿宋_GB2312" w:hAnsi="仿宋" w:eastAsia="仿宋_GB2312" w:cs="仿宋"/>
          <w:snapToGrid w:val="0"/>
          <w:kern w:val="21"/>
          <w:szCs w:val="32"/>
        </w:rPr>
        <w:t xml:space="preserve">   联系人：</w:t>
      </w:r>
      <w:r>
        <w:rPr>
          <w:rFonts w:hint="eastAsia" w:ascii="仿宋_GB2312" w:hAnsi="仿宋" w:eastAsia="仿宋_GB2312" w:cs="仿宋"/>
          <w:snapToGrid w:val="0"/>
          <w:kern w:val="21"/>
          <w:szCs w:val="32"/>
          <w:lang w:val="en-US" w:eastAsia="zh-CN"/>
        </w:rPr>
        <w:t>王丽</w:t>
      </w:r>
    </w:p>
    <w:p>
      <w:pPr>
        <w:pStyle w:val="12"/>
      </w:pPr>
    </w:p>
    <w:p/>
    <w:p>
      <w:pPr>
        <w:pStyle w:val="12"/>
      </w:pPr>
    </w:p>
    <w:p/>
    <w:p>
      <w:pPr>
        <w:pStyle w:val="12"/>
      </w:pPr>
    </w:p>
    <w:p/>
    <w:p>
      <w:pPr>
        <w:pStyle w:val="12"/>
      </w:pPr>
    </w:p>
    <w:p/>
    <w:p>
      <w:pPr>
        <w:pStyle w:val="12"/>
      </w:pPr>
    </w:p>
    <w:p/>
    <w:p/>
    <w:p>
      <w:pPr>
        <w:pStyle w:val="2"/>
      </w:pPr>
    </w:p>
    <w:p>
      <w:pPr>
        <w:pStyle w:val="12"/>
        <w:ind w:left="0" w:leftChars="0" w:firstLine="0" w:firstLineChars="0"/>
      </w:pPr>
    </w:p>
    <w:p/>
    <w:p>
      <w:pPr>
        <w:pBdr>
          <w:top w:val="single" w:color="auto" w:sz="6" w:space="1"/>
          <w:bottom w:val="single" w:color="auto" w:sz="6" w:space="1"/>
        </w:pBdr>
        <w:rPr>
          <w:rFonts w:hint="eastAsia" w:ascii="仿宋_GB2312" w:hAnsi="仿宋_GB2312" w:cs="仿宋_GB2312"/>
          <w:szCs w:val="32"/>
        </w:rPr>
      </w:pPr>
      <w:r>
        <w:rPr>
          <w:rFonts w:hint="eastAsia" w:ascii="仿宋_GB2312" w:hAnsi="仿宋_GB2312" w:cs="仿宋_GB2312"/>
          <w:spacing w:val="-20"/>
          <w:szCs w:val="32"/>
        </w:rPr>
        <w:t>抄送：</w:t>
      </w:r>
      <w:r>
        <w:rPr>
          <w:bCs/>
          <w:szCs w:val="32"/>
        </w:rPr>
        <w:t>市政协提案委</w:t>
      </w:r>
      <w:r>
        <w:rPr>
          <w:rFonts w:hint="eastAsia" w:ascii="仿宋_GB2312" w:hAnsi="仿宋_GB2312" w:cs="仿宋_GB2312"/>
          <w:szCs w:val="32"/>
        </w:rPr>
        <w:t>（3份），市政府办公室人大政协联络科（1份），陕州区政协、政府（各1份）</w:t>
      </w:r>
    </w:p>
    <w:sectPr>
      <w:footerReference r:id="rId3" w:type="default"/>
      <w:pgSz w:w="11906" w:h="16838"/>
      <w:pgMar w:top="2098" w:right="1474" w:bottom="1984" w:left="1587" w:header="851" w:footer="1587"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26E61EB-176F-4103-92DD-1155F30BD709}"/>
  </w:font>
  <w:font w:name="仿宋">
    <w:panose1 w:val="02010609060101010101"/>
    <w:charset w:val="86"/>
    <w:family w:val="modern"/>
    <w:pitch w:val="default"/>
    <w:sig w:usb0="800002BF" w:usb1="38CF7CFA" w:usb2="00000016" w:usb3="00000000" w:csb0="00040001" w:csb1="00000000"/>
    <w:embedRegular r:id="rId2" w:fontKey="{46290F52-E54B-42A2-9FFF-4557D19E24A8}"/>
  </w:font>
  <w:font w:name="楷体">
    <w:panose1 w:val="02010609060101010101"/>
    <w:charset w:val="86"/>
    <w:family w:val="modern"/>
    <w:pitch w:val="default"/>
    <w:sig w:usb0="800002BF" w:usb1="38CF7CFA" w:usb2="00000016" w:usb3="00000000" w:csb0="00040001" w:csb1="00000000"/>
    <w:embedRegular r:id="rId3" w:fontKey="{AD0DB4EA-6AC6-4B1B-AAE8-0F6A7C195D09}"/>
  </w:font>
  <w:font w:name="方正小标宋简体">
    <w:panose1 w:val="02000000000000000000"/>
    <w:charset w:val="86"/>
    <w:family w:val="auto"/>
    <w:pitch w:val="default"/>
    <w:sig w:usb0="00000001" w:usb1="08000000" w:usb2="00000000" w:usb3="00000000" w:csb0="00040000" w:csb1="00000000"/>
    <w:embedRegular r:id="rId4" w:fontKey="{E85AC3D5-C3E6-42ED-9C59-4E175AF433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rPr>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ZWM4NmRkMDgwMWQ2NGQ5ZDhiMWEwNmEwN2E5MDEifQ=="/>
  </w:docVars>
  <w:rsids>
    <w:rsidRoot w:val="00172A27"/>
    <w:rsid w:val="00053F9D"/>
    <w:rsid w:val="00085CC0"/>
    <w:rsid w:val="00086967"/>
    <w:rsid w:val="00097320"/>
    <w:rsid w:val="00172A27"/>
    <w:rsid w:val="00234FCB"/>
    <w:rsid w:val="00337318"/>
    <w:rsid w:val="00393395"/>
    <w:rsid w:val="003E53FC"/>
    <w:rsid w:val="00413D4D"/>
    <w:rsid w:val="00415720"/>
    <w:rsid w:val="0045058D"/>
    <w:rsid w:val="004858D7"/>
    <w:rsid w:val="004C7A2E"/>
    <w:rsid w:val="00695DA9"/>
    <w:rsid w:val="00790FD0"/>
    <w:rsid w:val="007A5448"/>
    <w:rsid w:val="007B69E3"/>
    <w:rsid w:val="008363DD"/>
    <w:rsid w:val="00930498"/>
    <w:rsid w:val="009B0E7A"/>
    <w:rsid w:val="00A235E5"/>
    <w:rsid w:val="00A259B9"/>
    <w:rsid w:val="00AB2194"/>
    <w:rsid w:val="00B44125"/>
    <w:rsid w:val="00B673A9"/>
    <w:rsid w:val="00BC280D"/>
    <w:rsid w:val="00BD0547"/>
    <w:rsid w:val="00D02765"/>
    <w:rsid w:val="00D94F0E"/>
    <w:rsid w:val="00DE3759"/>
    <w:rsid w:val="00F04FD1"/>
    <w:rsid w:val="00F16DE1"/>
    <w:rsid w:val="019E5FE6"/>
    <w:rsid w:val="01BB204C"/>
    <w:rsid w:val="01CA5174"/>
    <w:rsid w:val="01F20135"/>
    <w:rsid w:val="025D0334"/>
    <w:rsid w:val="027A6A66"/>
    <w:rsid w:val="028572F0"/>
    <w:rsid w:val="035339A2"/>
    <w:rsid w:val="03F922A6"/>
    <w:rsid w:val="04BB7228"/>
    <w:rsid w:val="04FB63FD"/>
    <w:rsid w:val="05071A49"/>
    <w:rsid w:val="051C3093"/>
    <w:rsid w:val="056C498C"/>
    <w:rsid w:val="057F1CCE"/>
    <w:rsid w:val="058C18E0"/>
    <w:rsid w:val="05C44E27"/>
    <w:rsid w:val="068F10F8"/>
    <w:rsid w:val="06D42C91"/>
    <w:rsid w:val="07547F62"/>
    <w:rsid w:val="07CD3FFA"/>
    <w:rsid w:val="07D74068"/>
    <w:rsid w:val="08123128"/>
    <w:rsid w:val="081F6804"/>
    <w:rsid w:val="08825425"/>
    <w:rsid w:val="088A1F04"/>
    <w:rsid w:val="092C49C4"/>
    <w:rsid w:val="09DD4A02"/>
    <w:rsid w:val="0A2D2690"/>
    <w:rsid w:val="0A9F3231"/>
    <w:rsid w:val="0B2E1241"/>
    <w:rsid w:val="0B8B44D3"/>
    <w:rsid w:val="0D591BE2"/>
    <w:rsid w:val="0D737964"/>
    <w:rsid w:val="0DC21097"/>
    <w:rsid w:val="0DFE5819"/>
    <w:rsid w:val="0E101540"/>
    <w:rsid w:val="0EF507E6"/>
    <w:rsid w:val="0F11316B"/>
    <w:rsid w:val="0F971941"/>
    <w:rsid w:val="101042FD"/>
    <w:rsid w:val="10145D92"/>
    <w:rsid w:val="103B1647"/>
    <w:rsid w:val="11B72245"/>
    <w:rsid w:val="12B02C19"/>
    <w:rsid w:val="13C1783A"/>
    <w:rsid w:val="144B1AA9"/>
    <w:rsid w:val="14907EF5"/>
    <w:rsid w:val="14D07A7E"/>
    <w:rsid w:val="14EE0C1C"/>
    <w:rsid w:val="15213BBD"/>
    <w:rsid w:val="153A3664"/>
    <w:rsid w:val="15CA6932"/>
    <w:rsid w:val="17483839"/>
    <w:rsid w:val="174C2BED"/>
    <w:rsid w:val="17577363"/>
    <w:rsid w:val="179364FE"/>
    <w:rsid w:val="17EA2D1A"/>
    <w:rsid w:val="186C122F"/>
    <w:rsid w:val="18FE3887"/>
    <w:rsid w:val="19AC2282"/>
    <w:rsid w:val="19D25781"/>
    <w:rsid w:val="19D82B99"/>
    <w:rsid w:val="1A3A4D23"/>
    <w:rsid w:val="1A522FEA"/>
    <w:rsid w:val="1B1066CB"/>
    <w:rsid w:val="1BDE2781"/>
    <w:rsid w:val="1CAD331F"/>
    <w:rsid w:val="1CE5457E"/>
    <w:rsid w:val="1CEC3E3B"/>
    <w:rsid w:val="1D83769A"/>
    <w:rsid w:val="1DAA20EE"/>
    <w:rsid w:val="1DD25BB1"/>
    <w:rsid w:val="1E8A6DE9"/>
    <w:rsid w:val="1FE8798E"/>
    <w:rsid w:val="20AF7B5F"/>
    <w:rsid w:val="20E15908"/>
    <w:rsid w:val="215533E9"/>
    <w:rsid w:val="224B644F"/>
    <w:rsid w:val="22F3524D"/>
    <w:rsid w:val="230B62D7"/>
    <w:rsid w:val="23822A4F"/>
    <w:rsid w:val="23F34004"/>
    <w:rsid w:val="241C46B3"/>
    <w:rsid w:val="24277B6E"/>
    <w:rsid w:val="248E4438"/>
    <w:rsid w:val="24BD755F"/>
    <w:rsid w:val="24FD2B9B"/>
    <w:rsid w:val="252F5600"/>
    <w:rsid w:val="255038FE"/>
    <w:rsid w:val="26685250"/>
    <w:rsid w:val="27B347CC"/>
    <w:rsid w:val="284E63D5"/>
    <w:rsid w:val="28C0190C"/>
    <w:rsid w:val="29A51217"/>
    <w:rsid w:val="2A5A36B5"/>
    <w:rsid w:val="2B343260"/>
    <w:rsid w:val="2B8D58BB"/>
    <w:rsid w:val="2C0721A9"/>
    <w:rsid w:val="2C097793"/>
    <w:rsid w:val="2C2C41B8"/>
    <w:rsid w:val="2C8377A0"/>
    <w:rsid w:val="2CB408E5"/>
    <w:rsid w:val="2CC51675"/>
    <w:rsid w:val="2CF972E7"/>
    <w:rsid w:val="2D0D5FC2"/>
    <w:rsid w:val="2DB91887"/>
    <w:rsid w:val="2DBB7B10"/>
    <w:rsid w:val="2DBD531E"/>
    <w:rsid w:val="2EF03107"/>
    <w:rsid w:val="2F692690"/>
    <w:rsid w:val="2F7F057A"/>
    <w:rsid w:val="2FF94ACB"/>
    <w:rsid w:val="30232FD3"/>
    <w:rsid w:val="30490724"/>
    <w:rsid w:val="306661FF"/>
    <w:rsid w:val="30792D86"/>
    <w:rsid w:val="3151412B"/>
    <w:rsid w:val="31F77A99"/>
    <w:rsid w:val="3227489A"/>
    <w:rsid w:val="324361C0"/>
    <w:rsid w:val="32D47A1C"/>
    <w:rsid w:val="32E710CE"/>
    <w:rsid w:val="342E230F"/>
    <w:rsid w:val="34A16C29"/>
    <w:rsid w:val="34F35F34"/>
    <w:rsid w:val="367E344C"/>
    <w:rsid w:val="36F10F51"/>
    <w:rsid w:val="37144BCC"/>
    <w:rsid w:val="372104BE"/>
    <w:rsid w:val="374916DD"/>
    <w:rsid w:val="386B6BBB"/>
    <w:rsid w:val="3AB7425E"/>
    <w:rsid w:val="3B3A19BE"/>
    <w:rsid w:val="3B6C65C0"/>
    <w:rsid w:val="3B885763"/>
    <w:rsid w:val="3BB5239E"/>
    <w:rsid w:val="3BDA0EF7"/>
    <w:rsid w:val="3BE9483D"/>
    <w:rsid w:val="3C2F5325"/>
    <w:rsid w:val="3DA92870"/>
    <w:rsid w:val="3E9210D5"/>
    <w:rsid w:val="3F942D49"/>
    <w:rsid w:val="3FD160E2"/>
    <w:rsid w:val="41713637"/>
    <w:rsid w:val="42996E4C"/>
    <w:rsid w:val="433D3E0E"/>
    <w:rsid w:val="440130C1"/>
    <w:rsid w:val="44C25D71"/>
    <w:rsid w:val="450F43FA"/>
    <w:rsid w:val="45137E84"/>
    <w:rsid w:val="455A7433"/>
    <w:rsid w:val="45DE095D"/>
    <w:rsid w:val="46A35793"/>
    <w:rsid w:val="46AE783C"/>
    <w:rsid w:val="46CE12BA"/>
    <w:rsid w:val="47C556EA"/>
    <w:rsid w:val="47FB1BCC"/>
    <w:rsid w:val="4937118A"/>
    <w:rsid w:val="4A9A6C5D"/>
    <w:rsid w:val="4AF4264A"/>
    <w:rsid w:val="4B3E3C40"/>
    <w:rsid w:val="4B950DAE"/>
    <w:rsid w:val="4C994C9A"/>
    <w:rsid w:val="4CB84891"/>
    <w:rsid w:val="4DB56588"/>
    <w:rsid w:val="4DEA366F"/>
    <w:rsid w:val="4DF85273"/>
    <w:rsid w:val="4E8C0C5C"/>
    <w:rsid w:val="4EA370D7"/>
    <w:rsid w:val="4EA734F6"/>
    <w:rsid w:val="4F5D5EEA"/>
    <w:rsid w:val="4FE019DD"/>
    <w:rsid w:val="501351C8"/>
    <w:rsid w:val="50E074AD"/>
    <w:rsid w:val="50E74DB8"/>
    <w:rsid w:val="50F04785"/>
    <w:rsid w:val="51D035CC"/>
    <w:rsid w:val="520609E1"/>
    <w:rsid w:val="52BF7D83"/>
    <w:rsid w:val="55B75A08"/>
    <w:rsid w:val="55D92247"/>
    <w:rsid w:val="562E4A4B"/>
    <w:rsid w:val="563B49C0"/>
    <w:rsid w:val="56DC6EA9"/>
    <w:rsid w:val="573E0C87"/>
    <w:rsid w:val="57D7383D"/>
    <w:rsid w:val="588137E8"/>
    <w:rsid w:val="58C243E5"/>
    <w:rsid w:val="59255FA1"/>
    <w:rsid w:val="596D4394"/>
    <w:rsid w:val="5A111EAF"/>
    <w:rsid w:val="5A3D66F1"/>
    <w:rsid w:val="5AAD7814"/>
    <w:rsid w:val="5AB35667"/>
    <w:rsid w:val="5B360C35"/>
    <w:rsid w:val="5C9847CE"/>
    <w:rsid w:val="5CFB1250"/>
    <w:rsid w:val="5E0B74DF"/>
    <w:rsid w:val="5E524973"/>
    <w:rsid w:val="5F5B4932"/>
    <w:rsid w:val="5FE6169B"/>
    <w:rsid w:val="601E36E5"/>
    <w:rsid w:val="607E7197"/>
    <w:rsid w:val="60DA10C0"/>
    <w:rsid w:val="613C3411"/>
    <w:rsid w:val="61EF7F40"/>
    <w:rsid w:val="620322C1"/>
    <w:rsid w:val="625971F8"/>
    <w:rsid w:val="62CE1B80"/>
    <w:rsid w:val="631135E8"/>
    <w:rsid w:val="638F62B5"/>
    <w:rsid w:val="63E9111B"/>
    <w:rsid w:val="64367607"/>
    <w:rsid w:val="64392CDA"/>
    <w:rsid w:val="650A0FBA"/>
    <w:rsid w:val="65B16213"/>
    <w:rsid w:val="65FC18A2"/>
    <w:rsid w:val="667328BA"/>
    <w:rsid w:val="672E0B6C"/>
    <w:rsid w:val="678E18C1"/>
    <w:rsid w:val="684372FF"/>
    <w:rsid w:val="68692FA9"/>
    <w:rsid w:val="68C41879"/>
    <w:rsid w:val="69097DE7"/>
    <w:rsid w:val="6944629B"/>
    <w:rsid w:val="699C2933"/>
    <w:rsid w:val="69B1072E"/>
    <w:rsid w:val="6A2D46D5"/>
    <w:rsid w:val="6B7F658A"/>
    <w:rsid w:val="6BB46F3D"/>
    <w:rsid w:val="6C0F2E87"/>
    <w:rsid w:val="6C1B781D"/>
    <w:rsid w:val="6C383A30"/>
    <w:rsid w:val="6C38465B"/>
    <w:rsid w:val="6C397DB2"/>
    <w:rsid w:val="6C4C08F0"/>
    <w:rsid w:val="6CE75DBA"/>
    <w:rsid w:val="6D0F0C31"/>
    <w:rsid w:val="6D111719"/>
    <w:rsid w:val="6D1C3274"/>
    <w:rsid w:val="6D1D0DF8"/>
    <w:rsid w:val="6D26425B"/>
    <w:rsid w:val="6D37299C"/>
    <w:rsid w:val="6D906011"/>
    <w:rsid w:val="6F8D0598"/>
    <w:rsid w:val="6F93570C"/>
    <w:rsid w:val="6FCF00EB"/>
    <w:rsid w:val="6FDC688A"/>
    <w:rsid w:val="703512A0"/>
    <w:rsid w:val="71697FA9"/>
    <w:rsid w:val="717E3A6A"/>
    <w:rsid w:val="719F3C06"/>
    <w:rsid w:val="71B276AC"/>
    <w:rsid w:val="734740B9"/>
    <w:rsid w:val="735D3351"/>
    <w:rsid w:val="73650D87"/>
    <w:rsid w:val="73C25295"/>
    <w:rsid w:val="747461FA"/>
    <w:rsid w:val="74A146CB"/>
    <w:rsid w:val="75DB5256"/>
    <w:rsid w:val="76754FD2"/>
    <w:rsid w:val="76BE1DBE"/>
    <w:rsid w:val="772110B1"/>
    <w:rsid w:val="77B729B1"/>
    <w:rsid w:val="785F2563"/>
    <w:rsid w:val="790876D1"/>
    <w:rsid w:val="79964AA7"/>
    <w:rsid w:val="7A0C3B8C"/>
    <w:rsid w:val="7A29409B"/>
    <w:rsid w:val="7AC15B3C"/>
    <w:rsid w:val="7B210ED5"/>
    <w:rsid w:val="7B4869A6"/>
    <w:rsid w:val="7C6A01F6"/>
    <w:rsid w:val="7CD727C9"/>
    <w:rsid w:val="7D0C7A0D"/>
    <w:rsid w:val="7D874E6C"/>
    <w:rsid w:val="7DB37ED0"/>
    <w:rsid w:val="7DC84F2F"/>
    <w:rsid w:val="7DE76707"/>
    <w:rsid w:val="7DF1370B"/>
    <w:rsid w:val="7E635C21"/>
    <w:rsid w:val="7EB63523"/>
    <w:rsid w:val="7ED074AE"/>
    <w:rsid w:val="7F227042"/>
    <w:rsid w:val="7F381CFF"/>
    <w:rsid w:val="7FFF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rFonts w:ascii="Calibri" w:hAnsi="Calibri" w:eastAsia="宋体"/>
    </w:rPr>
  </w:style>
  <w:style w:type="paragraph" w:styleId="7">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引文目录1"/>
    <w:basedOn w:val="1"/>
    <w:next w:val="1"/>
    <w:qFormat/>
    <w:uiPriority w:val="0"/>
    <w:pPr>
      <w:spacing w:line="300" w:lineRule="auto"/>
      <w:ind w:left="420" w:leftChars="200" w:firstLine="720" w:firstLineChars="200"/>
    </w:pPr>
    <w:rPr>
      <w:rFonts w:eastAsia="宋体"/>
    </w:rPr>
  </w:style>
  <w:style w:type="paragraph" w:customStyle="1" w:styleId="13">
    <w:name w:val="p0"/>
    <w:basedOn w:val="1"/>
    <w:qFormat/>
    <w:uiPriority w:val="0"/>
    <w:pPr>
      <w:widowControl/>
    </w:pPr>
    <w:rPr>
      <w:rFonts w:eastAsia="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5F9D9-4D67-46B7-B6DF-957FC8F4F106}">
  <ds:schemaRefs/>
</ds:datastoreItem>
</file>

<file path=docProps/app.xml><?xml version="1.0" encoding="utf-8"?>
<Properties xmlns="http://schemas.openxmlformats.org/officeDocument/2006/extended-properties" xmlns:vt="http://schemas.openxmlformats.org/officeDocument/2006/docPropsVTypes">
  <Template>Normal</Template>
  <Pages>5</Pages>
  <Words>1488</Words>
  <Characters>1525</Characters>
  <Lines>4</Lines>
  <Paragraphs>1</Paragraphs>
  <TotalTime>154</TotalTime>
  <ScaleCrop>false</ScaleCrop>
  <LinksUpToDate>false</LinksUpToDate>
  <CharactersWithSpaces>1553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2020-08-19T02:32:00Z</dcterms:created>
  <dc:creator>黄洋</dc:creator>
  <cp:lastModifiedBy>小biu</cp:lastModifiedBy>
  <cp:lastPrinted>2022-09-20T02:52:43Z</cp:lastPrinted>
  <dcterms:modified xsi:type="dcterms:W3CDTF">2022-09-20T07:18:30Z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1894D8BCA549437B9633C12222E82B14</vt:lpwstr>
  </property>
</Properties>
</file>