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_GB2312"/>
          <w:bCs/>
          <w:sz w:val="32"/>
          <w:szCs w:val="32"/>
        </w:rPr>
      </w:pP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对市政协七届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次会议第</w:t>
      </w:r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86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号提案的答复</w:t>
      </w:r>
    </w:p>
    <w:p>
      <w:pPr>
        <w:spacing w:line="560" w:lineRule="exact"/>
        <w:rPr>
          <w:rFonts w:eastAsia="仿宋_GB2312"/>
          <w:bCs/>
          <w:sz w:val="32"/>
          <w:szCs w:val="32"/>
        </w:rPr>
      </w:pPr>
    </w:p>
    <w:p>
      <w:pPr>
        <w:spacing w:line="560" w:lineRule="exact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  <w:lang w:eastAsia="zh-CN"/>
        </w:rPr>
        <w:t>戢彩玲、毋慧芳、张广杰委员</w:t>
      </w:r>
      <w:r>
        <w:rPr>
          <w:rFonts w:eastAsia="仿宋_GB2312"/>
          <w:bCs/>
          <w:sz w:val="32"/>
          <w:szCs w:val="32"/>
        </w:rPr>
        <w:t>：</w:t>
      </w:r>
    </w:p>
    <w:p>
      <w:pPr>
        <w:spacing w:line="56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您</w:t>
      </w:r>
      <w:r>
        <w:rPr>
          <w:rFonts w:hint="eastAsia" w:eastAsia="仿宋_GB2312"/>
          <w:bCs/>
          <w:sz w:val="32"/>
          <w:szCs w:val="32"/>
          <w:lang w:eastAsia="zh-CN"/>
        </w:rPr>
        <w:t>们</w:t>
      </w:r>
      <w:r>
        <w:rPr>
          <w:rFonts w:eastAsia="仿宋_GB2312"/>
          <w:bCs/>
          <w:sz w:val="32"/>
          <w:szCs w:val="32"/>
        </w:rPr>
        <w:t>提出的关于</w:t>
      </w:r>
      <w:r>
        <w:rPr>
          <w:rFonts w:hint="eastAsia" w:eastAsia="仿宋_GB2312"/>
          <w:bCs/>
          <w:sz w:val="32"/>
          <w:szCs w:val="32"/>
          <w:lang w:eastAsia="zh-CN"/>
        </w:rPr>
        <w:t>“聚焦黄河流域生态保护,在百里黄河生态廊道建设中增加三门峡的地域文化元素”</w:t>
      </w:r>
      <w:r>
        <w:rPr>
          <w:rFonts w:eastAsia="仿宋_GB2312"/>
          <w:bCs/>
          <w:sz w:val="32"/>
          <w:szCs w:val="32"/>
        </w:rPr>
        <w:t>的提案收悉。现答复如下：</w:t>
      </w:r>
    </w:p>
    <w:p>
      <w:pPr>
        <w:spacing w:line="560" w:lineRule="exact"/>
        <w:ind w:firstLine="651"/>
        <w:rPr>
          <w:rFonts w:hint="eastAsia" w:ascii="Times New Roman" w:hAnsi="Times New Roman" w:eastAsia="仿宋_GB2312" w:cs="Times New Roman"/>
          <w:snapToGrid w:val="0"/>
          <w:kern w:val="2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21"/>
          <w:sz w:val="32"/>
          <w:szCs w:val="32"/>
          <w:lang w:eastAsia="zh-CN"/>
        </w:rPr>
        <w:t>我市</w:t>
      </w:r>
      <w:r>
        <w:rPr>
          <w:rFonts w:hint="eastAsia" w:ascii="Times New Roman" w:hAnsi="Times New Roman" w:eastAsia="仿宋_GB2312" w:cs="Times New Roman"/>
          <w:snapToGrid w:val="0"/>
          <w:kern w:val="21"/>
          <w:sz w:val="32"/>
          <w:szCs w:val="32"/>
        </w:rPr>
        <w:t>古称陕州，历史悠久、文化灿烂、旅游资源丰富，是仰韶文化的发现地，黄帝铸鼎、禹劈三门的传说地，老子《道德经》的著书地。黄河文化、仰韶文化、老子文化、黄帝文化、虢国文化、民俗文化、生态文化交相辉映，白天鹅在这里聚集栖息，中流砥柱、紫气东来、唇亡齿寒等成语典故皆出于此。</w:t>
      </w:r>
    </w:p>
    <w:p>
      <w:pPr>
        <w:spacing w:line="560" w:lineRule="exact"/>
        <w:ind w:firstLine="651"/>
        <w:rPr>
          <w:rFonts w:hint="eastAsia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  <w:t>黄河流经三门峡206公里</w:t>
      </w:r>
      <w:r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形成流域面积9376平方公里、湿地面积2.85万公顷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  <w:t>万里黄河三门峡段</w:t>
      </w:r>
      <w:r>
        <w:rPr>
          <w:rFonts w:hint="eastAsia" w:ascii="Times New Roman" w:hAnsi="Times New Roman" w:eastAsia="仿宋_GB2312" w:cs="Times New Roman"/>
          <w:snapToGrid w:val="0"/>
          <w:kern w:val="21"/>
          <w:sz w:val="32"/>
          <w:szCs w:val="32"/>
        </w:rPr>
        <w:t>是中华文明重要发祥地之一，是人类远祖中原人的起源地、华夏之花彩陶文化的诞生地、道家思想《道德经》的产生地，万里黄河三门峡段这一古老的崤函大地，处处散发着浓郁的人文气息，展现出中华民族深厚独特的文化底蕴。考古圣地仰韶村、华夏之花庙底沟、十里长街北阳平、漫漫丝路石壕道、史载最早函谷关、唇亡齿寒虢国墓、民居化石地坑院等，让这片华夏文明的重要发祥地、“华夏之花”的艺术发源地、早期中国的文化中心，连贯古今，让世人瞩目。</w:t>
      </w:r>
    </w:p>
    <w:p>
      <w:pPr>
        <w:spacing w:line="560" w:lineRule="exact"/>
        <w:ind w:firstLine="651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eastAsia="仿宋_GB2312"/>
          <w:bCs/>
          <w:sz w:val="32"/>
          <w:szCs w:val="32"/>
          <w:lang w:eastAsia="zh-CN"/>
        </w:rPr>
        <w:t>您们在提案中提到“在三门峡黄河生态廊道不同地段上增建相</w:t>
      </w:r>
      <w:r>
        <w:rPr>
          <w:rFonts w:hint="eastAsia" w:ascii="Times New Roman" w:hAnsi="Times New Roman" w:eastAsia="仿宋_GB2312" w:cs="Times New Roman"/>
          <w:snapToGrid w:val="0"/>
          <w:kern w:val="21"/>
          <w:sz w:val="32"/>
          <w:szCs w:val="32"/>
          <w:lang w:eastAsia="zh-CN"/>
        </w:rPr>
        <w:t>对应的地域文化和文化标牌标识”。此项意见我单位完全赞同，</w:t>
      </w:r>
      <w:r>
        <w:rPr>
          <w:rFonts w:hint="eastAsia" w:ascii="Times New Roman" w:hAnsi="Times New Roman" w:eastAsia="仿宋_GB2312" w:cs="Times New Roman"/>
          <w:snapToGrid w:val="0"/>
          <w:kern w:val="21"/>
          <w:sz w:val="32"/>
          <w:szCs w:val="32"/>
          <w:lang w:val="en-US" w:eastAsia="zh-CN"/>
        </w:rPr>
        <w:t>7月1日，市文旅集团组织召开“生态廊道文旅融合规划汇报会”，我单位联合市文广旅局</w:t>
      </w:r>
      <w:r>
        <w:rPr>
          <w:rFonts w:hint="eastAsia" w:eastAsia="仿宋_GB2312"/>
          <w:bCs/>
          <w:sz w:val="32"/>
          <w:szCs w:val="32"/>
          <w:lang w:val="en-US" w:eastAsia="zh-CN"/>
        </w:rPr>
        <w:t>提出了将三门峡历史文化与黄河生态廊道建设相融合的建议，文旅集团表示将在规划修改过程中积极考虑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51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您们在提案中提到“三门峡黄河廊道的绿化要有三门峡文化元素”。此项意见我单位完全赞同，黄河生态廊道是我市感悟黄河、亲近黄河的直观展示平台，文化标识、绿化等多种形式的展示手段，应该做到对我市黄河文化集中体现，我们将协调市文广旅局对在文旅集团组织的</w:t>
      </w:r>
      <w:r>
        <w:rPr>
          <w:rFonts w:hint="eastAsia" w:ascii="Times New Roman" w:hAnsi="Times New Roman" w:eastAsia="仿宋_GB2312" w:cs="Times New Roman"/>
          <w:snapToGrid w:val="0"/>
          <w:kern w:val="21"/>
          <w:sz w:val="32"/>
          <w:szCs w:val="32"/>
          <w:lang w:val="en-US" w:eastAsia="zh-CN"/>
        </w:rPr>
        <w:t>“生态廊道文旅融合规划汇报会”上提出的陈展手段和方式进一步细化，协调文旅集团在规划调整时予以采纳。</w:t>
      </w:r>
    </w:p>
    <w:p>
      <w:pPr>
        <w:spacing w:line="560" w:lineRule="exact"/>
        <w:ind w:firstLine="651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  <w:lang w:eastAsia="zh-CN"/>
        </w:rPr>
        <w:t>再次</w:t>
      </w:r>
      <w:r>
        <w:rPr>
          <w:rFonts w:hint="eastAsia" w:eastAsia="仿宋_GB2312"/>
          <w:bCs/>
          <w:sz w:val="32"/>
          <w:szCs w:val="32"/>
        </w:rPr>
        <w:t>感谢</w:t>
      </w:r>
      <w:r>
        <w:rPr>
          <w:rFonts w:hint="eastAsia" w:eastAsia="仿宋_GB2312"/>
          <w:bCs/>
          <w:sz w:val="32"/>
          <w:szCs w:val="32"/>
          <w:lang w:eastAsia="zh-CN"/>
        </w:rPr>
        <w:t>您们</w:t>
      </w:r>
      <w:r>
        <w:rPr>
          <w:rFonts w:hint="eastAsia" w:eastAsia="仿宋_GB2312"/>
          <w:bCs/>
          <w:sz w:val="32"/>
          <w:szCs w:val="32"/>
        </w:rPr>
        <w:t>对文物工作的关心，希望今后继续对我们的工作给予关注和支持。</w:t>
      </w:r>
    </w:p>
    <w:p>
      <w:pPr>
        <w:spacing w:line="560" w:lineRule="exac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　　　　　　　　　　　　　　　</w:t>
      </w:r>
    </w:p>
    <w:p>
      <w:pPr>
        <w:spacing w:line="560" w:lineRule="exact"/>
        <w:rPr>
          <w:rFonts w:eastAsia="仿宋_GB2312"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                             </w:t>
      </w:r>
      <w:r>
        <w:rPr>
          <w:rFonts w:eastAsia="仿宋_GB2312"/>
          <w:bCs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中共三门峡市委宣传部</w:t>
      </w:r>
    </w:p>
    <w:p>
      <w:pPr>
        <w:spacing w:line="56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73F27"/>
    <w:rsid w:val="7BF7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2022-12-30T09:47:00Z</dcterms:created>
  <dc:creator>lc</dc:creator>
  <cp:lastModifiedBy>lc</cp:lastModifiedBy>
  <dcterms:modified xsi:type="dcterms:W3CDTF">2022-12-30T09:47:29Z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