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lang w:val="en-US" w:eastAsia="zh-CN"/>
        </w:rPr>
        <w:t>关于</w:t>
      </w:r>
      <w:r>
        <w:rPr>
          <w:rFonts w:hint="eastAsia" w:ascii="黑体" w:hAnsi="黑体" w:eastAsia="黑体"/>
          <w:sz w:val="44"/>
          <w:szCs w:val="44"/>
        </w:rPr>
        <w:t>居家</w:t>
      </w:r>
      <w:r>
        <w:rPr>
          <w:rFonts w:hint="eastAsia" w:ascii="黑体" w:hAnsi="黑体" w:eastAsia="黑体"/>
          <w:sz w:val="44"/>
          <w:szCs w:val="44"/>
          <w:lang w:val="en-US" w:eastAsia="zh-CN"/>
        </w:rPr>
        <w:t>社区</w:t>
      </w:r>
      <w:r>
        <w:rPr>
          <w:rFonts w:hint="eastAsia" w:ascii="黑体" w:hAnsi="黑体" w:eastAsia="黑体"/>
          <w:sz w:val="44"/>
          <w:szCs w:val="44"/>
        </w:rPr>
        <w:t>养老</w:t>
      </w:r>
      <w:r>
        <w:rPr>
          <w:rFonts w:hint="eastAsia" w:ascii="黑体" w:hAnsi="黑体" w:eastAsia="黑体"/>
          <w:sz w:val="44"/>
          <w:szCs w:val="44"/>
          <w:lang w:val="en-US" w:eastAsia="zh-CN"/>
        </w:rPr>
        <w:t>的几点</w:t>
      </w:r>
      <w:r>
        <w:rPr>
          <w:rFonts w:hint="eastAsia" w:ascii="黑体" w:hAnsi="黑体" w:eastAsia="黑体"/>
          <w:sz w:val="44"/>
          <w:szCs w:val="44"/>
        </w:rPr>
        <w:t>建议</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lang w:val="en-US" w:eastAsia="zh-CN"/>
        </w:rPr>
        <w:t>随着我国人口老龄化进程的加快，社会化养老服务需求激增，养老服务资源出现相对匮乏的情形。在这样的社会背景下，由社区支持的居家养老被公认是成本更优、财政负担较低、更适合我国国情的养老方式。经调查和研究，目前我市</w:t>
      </w:r>
      <w:r>
        <w:rPr>
          <w:rFonts w:hint="eastAsia" w:ascii="仿宋" w:hAnsi="仿宋" w:eastAsia="仿宋"/>
          <w:sz w:val="28"/>
          <w:szCs w:val="28"/>
        </w:rPr>
        <w:t>老年人</w:t>
      </w:r>
      <w:r>
        <w:rPr>
          <w:rFonts w:hint="eastAsia" w:ascii="仿宋" w:hAnsi="仿宋" w:eastAsia="仿宋"/>
          <w:sz w:val="28"/>
          <w:szCs w:val="28"/>
          <w:lang w:val="en-US" w:eastAsia="zh-CN"/>
        </w:rPr>
        <w:t>居家养老</w:t>
      </w:r>
      <w:r>
        <w:rPr>
          <w:rFonts w:hint="eastAsia" w:ascii="仿宋" w:hAnsi="仿宋" w:eastAsia="仿宋"/>
          <w:sz w:val="28"/>
          <w:szCs w:val="28"/>
        </w:rPr>
        <w:t>面临的</w:t>
      </w:r>
      <w:r>
        <w:rPr>
          <w:rFonts w:ascii="仿宋" w:hAnsi="仿宋" w:eastAsia="仿宋"/>
          <w:sz w:val="28"/>
          <w:szCs w:val="28"/>
        </w:rPr>
        <w:t>四大困难</w:t>
      </w:r>
      <w:r>
        <w:rPr>
          <w:rFonts w:hint="eastAsia" w:ascii="仿宋" w:hAnsi="仿宋" w:eastAsia="仿宋"/>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rPr>
        <w:t>一是养老金少，经济负担重</w:t>
      </w:r>
      <w:r>
        <w:rPr>
          <w:rFonts w:hint="eastAsia" w:ascii="仿宋" w:hAnsi="仿宋" w:eastAsia="仿宋"/>
          <w:sz w:val="28"/>
          <w:szCs w:val="28"/>
          <w:lang w:eastAsia="zh-CN"/>
        </w:rPr>
        <w:t>，</w:t>
      </w:r>
      <w:r>
        <w:rPr>
          <w:rFonts w:ascii="仿宋" w:hAnsi="仿宋" w:eastAsia="仿宋"/>
          <w:sz w:val="28"/>
          <w:szCs w:val="28"/>
        </w:rPr>
        <w:t>尤其是农村老年人提及率更高。</w:t>
      </w:r>
    </w:p>
    <w:p>
      <w:pPr>
        <w:ind w:firstLine="560" w:firstLineChars="200"/>
        <w:rPr>
          <w:rFonts w:ascii="仿宋" w:hAnsi="仿宋" w:eastAsia="仿宋"/>
          <w:sz w:val="28"/>
          <w:szCs w:val="28"/>
        </w:rPr>
      </w:pPr>
      <w:r>
        <w:rPr>
          <w:rFonts w:hint="eastAsia" w:ascii="仿宋" w:hAnsi="仿宋" w:eastAsia="仿宋"/>
          <w:sz w:val="28"/>
          <w:szCs w:val="28"/>
        </w:rPr>
        <w:t>二是无人陪伴，日常照料难。由于子女工作繁忙、生活节奏快，一方面没有更多闲暇时间照顾老人，另一方面又常常忽视老人的心理慰藉，</w:t>
      </w:r>
      <w:r>
        <w:rPr>
          <w:rFonts w:hint="eastAsia" w:ascii="仿宋" w:hAnsi="仿宋" w:eastAsia="仿宋"/>
          <w:sz w:val="28"/>
          <w:szCs w:val="28"/>
          <w:lang w:val="en-US" w:eastAsia="zh-CN"/>
        </w:rPr>
        <w:t>老人时常</w:t>
      </w:r>
      <w:r>
        <w:rPr>
          <w:rFonts w:ascii="仿宋" w:hAnsi="仿宋" w:eastAsia="仿宋"/>
          <w:sz w:val="28"/>
          <w:szCs w:val="28"/>
        </w:rPr>
        <w:t>感到孤独，无人陪伴。</w:t>
      </w:r>
    </w:p>
    <w:p>
      <w:pPr>
        <w:ind w:firstLine="560" w:firstLineChars="200"/>
        <w:rPr>
          <w:rFonts w:ascii="仿宋" w:hAnsi="仿宋" w:eastAsia="仿宋"/>
          <w:sz w:val="28"/>
          <w:szCs w:val="28"/>
        </w:rPr>
      </w:pPr>
      <w:r>
        <w:rPr>
          <w:rFonts w:hint="eastAsia" w:ascii="仿宋" w:hAnsi="仿宋" w:eastAsia="仿宋"/>
          <w:sz w:val="28"/>
          <w:szCs w:val="28"/>
        </w:rPr>
        <w:t>三是</w:t>
      </w:r>
      <w:r>
        <w:rPr>
          <w:rFonts w:hint="eastAsia" w:ascii="仿宋" w:hAnsi="仿宋" w:eastAsia="仿宋"/>
          <w:sz w:val="28"/>
          <w:szCs w:val="28"/>
          <w:lang w:val="en-US" w:eastAsia="zh-CN"/>
        </w:rPr>
        <w:t>老年人</w:t>
      </w:r>
      <w:r>
        <w:rPr>
          <w:rFonts w:hint="eastAsia" w:ascii="仿宋" w:hAnsi="仿宋" w:eastAsia="仿宋"/>
          <w:sz w:val="28"/>
          <w:szCs w:val="28"/>
        </w:rPr>
        <w:t>身体不好，活动不便。</w:t>
      </w:r>
    </w:p>
    <w:p>
      <w:pPr>
        <w:ind w:firstLine="560" w:firstLineChars="200"/>
        <w:rPr>
          <w:rFonts w:ascii="仿宋" w:hAnsi="仿宋" w:eastAsia="仿宋"/>
          <w:sz w:val="28"/>
          <w:szCs w:val="28"/>
        </w:rPr>
      </w:pPr>
      <w:r>
        <w:rPr>
          <w:rFonts w:hint="eastAsia" w:ascii="仿宋" w:hAnsi="仿宋" w:eastAsia="仿宋"/>
          <w:sz w:val="28"/>
          <w:szCs w:val="28"/>
        </w:rPr>
        <w:t>四是</w:t>
      </w:r>
      <w:r>
        <w:rPr>
          <w:rFonts w:hint="eastAsia" w:ascii="仿宋" w:hAnsi="仿宋" w:eastAsia="仿宋"/>
          <w:sz w:val="28"/>
          <w:szCs w:val="28"/>
          <w:lang w:val="en-US" w:eastAsia="zh-CN"/>
        </w:rPr>
        <w:t>老人使用</w:t>
      </w:r>
      <w:r>
        <w:rPr>
          <w:rFonts w:hint="eastAsia" w:ascii="仿宋" w:hAnsi="仿宋" w:eastAsia="仿宋"/>
          <w:sz w:val="28"/>
          <w:szCs w:val="28"/>
        </w:rPr>
        <w:t>智能服务功能有困难。</w:t>
      </w:r>
      <w:r>
        <w:rPr>
          <w:rFonts w:hint="eastAsia" w:ascii="仿宋" w:hAnsi="仿宋" w:eastAsia="仿宋"/>
          <w:sz w:val="28"/>
          <w:szCs w:val="28"/>
          <w:lang w:val="en-US" w:eastAsia="zh-CN"/>
        </w:rPr>
        <w:t>我在</w:t>
      </w:r>
      <w:r>
        <w:rPr>
          <w:rFonts w:hint="eastAsia" w:ascii="仿宋" w:hAnsi="仿宋" w:eastAsia="仿宋"/>
          <w:sz w:val="28"/>
          <w:szCs w:val="28"/>
        </w:rPr>
        <w:t>调查中，</w:t>
      </w:r>
      <w:r>
        <w:rPr>
          <w:rFonts w:hint="eastAsia" w:ascii="仿宋" w:hAnsi="仿宋" w:eastAsia="仿宋"/>
          <w:sz w:val="28"/>
          <w:szCs w:val="28"/>
          <w:lang w:val="en-US" w:eastAsia="zh-CN"/>
        </w:rPr>
        <w:t>看到</w:t>
      </w:r>
      <w:r>
        <w:rPr>
          <w:rFonts w:hint="eastAsia" w:ascii="仿宋" w:hAnsi="仿宋" w:eastAsia="仿宋"/>
          <w:sz w:val="28"/>
          <w:szCs w:val="28"/>
        </w:rPr>
        <w:t>有相当一部分</w:t>
      </w:r>
      <w:r>
        <w:rPr>
          <w:rFonts w:hint="eastAsia" w:ascii="仿宋" w:hAnsi="仿宋" w:eastAsia="仿宋"/>
          <w:sz w:val="28"/>
          <w:szCs w:val="28"/>
          <w:lang w:val="en-US" w:eastAsia="zh-CN"/>
        </w:rPr>
        <w:t>老人</w:t>
      </w:r>
      <w:r>
        <w:rPr>
          <w:rFonts w:ascii="仿宋" w:hAnsi="仿宋" w:eastAsia="仿宋"/>
          <w:sz w:val="28"/>
          <w:szCs w:val="28"/>
        </w:rPr>
        <w:t>不会独立使用智能手机的智能服务功能。随着智慧养老的发展和越来越多生活服务由“线下”转为“线上”，不会使用智能化服务，或者仅会使用简单的操作，已经成为老年人不得不面对的一个难题。</w:t>
      </w:r>
    </w:p>
    <w:p>
      <w:pPr>
        <w:ind w:firstLine="560" w:firstLineChars="200"/>
        <w:rPr>
          <w:rFonts w:ascii="仿宋" w:hAnsi="仿宋" w:eastAsia="仿宋"/>
          <w:sz w:val="28"/>
          <w:szCs w:val="28"/>
        </w:rPr>
      </w:pPr>
    </w:p>
    <w:p>
      <w:pPr>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针对上述问题，我提出以下解决思路：</w:t>
      </w:r>
    </w:p>
    <w:p>
      <w:pPr>
        <w:numPr>
          <w:ilvl w:val="0"/>
          <w:numId w:val="1"/>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社区和物业紧密合作，梳理摸排需要上门提供服务的老人名单。</w:t>
      </w:r>
    </w:p>
    <w:p>
      <w:pPr>
        <w:numPr>
          <w:ilvl w:val="0"/>
          <w:numId w:val="1"/>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建立完善社区居家养老服务评估体系。</w:t>
      </w:r>
    </w:p>
    <w:p>
      <w:pPr>
        <w:numPr>
          <w:numId w:val="0"/>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运用评估体系，对各个小区居住的老年人展开社区居家养老服务的需求进行评估，了解清楚各个小区老年人的具体需求，然后依据需求有针对性地开展和完善社区居家养老服务。</w:t>
      </w:r>
    </w:p>
    <w:p>
      <w:pPr>
        <w:numPr>
          <w:ilvl w:val="0"/>
          <w:numId w:val="1"/>
        </w:num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确定志愿者名单，发动疫情期间各小区的志愿者、楼长、单元长，各单位志愿岗的工作人员，也可以是在校的学生，凡是愿意付出时间和精力照顾老人的都可以担任志愿者。</w:t>
      </w:r>
    </w:p>
    <w:p>
      <w:pPr>
        <w:numPr>
          <w:ilvl w:val="0"/>
          <w:numId w:val="1"/>
        </w:num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由社区安排了解和熟悉老人的志愿者积极做好老人</w:t>
      </w:r>
      <w:r>
        <w:rPr>
          <w:rFonts w:hint="eastAsia" w:ascii="仿宋" w:hAnsi="仿宋" w:eastAsia="仿宋"/>
          <w:sz w:val="28"/>
          <w:szCs w:val="28"/>
        </w:rPr>
        <w:t>生活照料服务，</w:t>
      </w:r>
      <w:r>
        <w:rPr>
          <w:rFonts w:hint="eastAsia" w:ascii="仿宋" w:hAnsi="仿宋" w:eastAsia="仿宋"/>
          <w:sz w:val="28"/>
          <w:szCs w:val="28"/>
          <w:lang w:val="en-US" w:eastAsia="zh-CN"/>
        </w:rPr>
        <w:t>比如陪老人聊聊天、打扫打扫卫生，洗洗衣服</w:t>
      </w:r>
      <w:r>
        <w:rPr>
          <w:rFonts w:hint="eastAsia" w:ascii="仿宋" w:hAnsi="仿宋" w:eastAsia="仿宋"/>
          <w:sz w:val="28"/>
          <w:szCs w:val="28"/>
        </w:rPr>
        <w:t>、陪同出行</w:t>
      </w:r>
      <w:r>
        <w:rPr>
          <w:rFonts w:hint="eastAsia" w:ascii="仿宋" w:hAnsi="仿宋" w:eastAsia="仿宋"/>
          <w:sz w:val="28"/>
          <w:szCs w:val="28"/>
          <w:lang w:eastAsia="zh-CN"/>
        </w:rPr>
        <w:t>、</w:t>
      </w:r>
      <w:r>
        <w:rPr>
          <w:rFonts w:hint="eastAsia" w:ascii="仿宋" w:hAnsi="仿宋" w:eastAsia="仿宋"/>
          <w:sz w:val="28"/>
          <w:szCs w:val="28"/>
        </w:rPr>
        <w:t>送医拿药</w:t>
      </w:r>
      <w:r>
        <w:rPr>
          <w:rFonts w:hint="eastAsia" w:ascii="仿宋" w:hAnsi="仿宋" w:eastAsia="仿宋"/>
          <w:sz w:val="28"/>
          <w:szCs w:val="28"/>
          <w:lang w:eastAsia="zh-CN"/>
        </w:rPr>
        <w:t>、</w:t>
      </w:r>
      <w:r>
        <w:rPr>
          <w:rFonts w:hint="eastAsia" w:ascii="仿宋" w:hAnsi="仿宋" w:eastAsia="仿宋"/>
          <w:sz w:val="28"/>
          <w:szCs w:val="28"/>
          <w:lang w:val="en-US" w:eastAsia="zh-CN"/>
        </w:rPr>
        <w:t>教老人使用手机、</w:t>
      </w:r>
      <w:r>
        <w:rPr>
          <w:rFonts w:hint="eastAsia" w:ascii="仿宋" w:hAnsi="仿宋" w:eastAsia="仿宋"/>
          <w:sz w:val="28"/>
          <w:szCs w:val="28"/>
        </w:rPr>
        <w:t>送餐等基本服务</w:t>
      </w:r>
      <w:r>
        <w:rPr>
          <w:rFonts w:hint="eastAsia" w:ascii="仿宋" w:hAnsi="仿宋" w:eastAsia="仿宋"/>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lang w:val="en-US" w:eastAsia="zh-CN"/>
        </w:rPr>
        <w:t>4、社区联系社区医院为老人提供基础</w:t>
      </w:r>
      <w:r>
        <w:rPr>
          <w:rFonts w:hint="eastAsia" w:ascii="仿宋" w:hAnsi="仿宋" w:eastAsia="仿宋"/>
          <w:sz w:val="28"/>
          <w:szCs w:val="28"/>
        </w:rPr>
        <w:t>医疗服务，方便老人及时看病就医并了解相关信息。</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5、由社区组织定期对志愿者进行</w:t>
      </w:r>
      <w:r>
        <w:rPr>
          <w:rFonts w:hint="eastAsia" w:ascii="仿宋" w:hAnsi="仿宋" w:eastAsia="仿宋"/>
          <w:sz w:val="28"/>
          <w:szCs w:val="28"/>
        </w:rPr>
        <w:t>专业培训</w:t>
      </w:r>
      <w:r>
        <w:rPr>
          <w:rFonts w:hint="eastAsia" w:ascii="仿宋" w:hAnsi="仿宋" w:eastAsia="仿宋"/>
          <w:sz w:val="28"/>
          <w:szCs w:val="28"/>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6、建议</w:t>
      </w:r>
      <w:r>
        <w:rPr>
          <w:rFonts w:hint="eastAsia" w:ascii="仿宋" w:hAnsi="仿宋" w:eastAsia="仿宋"/>
          <w:sz w:val="28"/>
          <w:szCs w:val="28"/>
        </w:rPr>
        <w:t>建立和实施时间储蓄制度，鼓励</w:t>
      </w:r>
      <w:r>
        <w:rPr>
          <w:rFonts w:hint="eastAsia" w:ascii="仿宋" w:hAnsi="仿宋" w:eastAsia="仿宋"/>
          <w:sz w:val="28"/>
          <w:szCs w:val="28"/>
          <w:lang w:val="en-US" w:eastAsia="zh-CN"/>
        </w:rPr>
        <w:t>志愿者</w:t>
      </w:r>
      <w:r>
        <w:rPr>
          <w:rFonts w:hint="eastAsia" w:ascii="仿宋" w:hAnsi="仿宋" w:eastAsia="仿宋"/>
          <w:sz w:val="28"/>
          <w:szCs w:val="28"/>
        </w:rPr>
        <w:t>为老人提供居家养老</w:t>
      </w:r>
      <w:r>
        <w:rPr>
          <w:rFonts w:hint="eastAsia" w:ascii="仿宋" w:hAnsi="仿宋" w:eastAsia="仿宋"/>
          <w:sz w:val="28"/>
          <w:szCs w:val="28"/>
          <w:lang w:val="en-US" w:eastAsia="zh-CN"/>
        </w:rPr>
        <w:t>服务</w:t>
      </w:r>
      <w:r>
        <w:rPr>
          <w:rFonts w:hint="eastAsia" w:ascii="仿宋" w:hAnsi="仿宋" w:eastAsia="仿宋"/>
          <w:sz w:val="28"/>
          <w:szCs w:val="28"/>
        </w:rPr>
        <w:t>，待自己有需要此类服务时，可以通过申请获得同等服务。</w:t>
      </w:r>
      <w:r>
        <w:rPr>
          <w:rFonts w:hint="eastAsia" w:ascii="仿宋" w:hAnsi="仿宋" w:eastAsia="仿宋"/>
          <w:sz w:val="28"/>
          <w:szCs w:val="28"/>
          <w:lang w:val="en-US" w:eastAsia="zh-CN"/>
        </w:rPr>
        <w:t>也就是说目前不需要支付志愿者报酬就可以运作，并且能够</w:t>
      </w:r>
      <w:r>
        <w:rPr>
          <w:rFonts w:hint="eastAsia" w:ascii="仿宋" w:hAnsi="仿宋" w:eastAsia="仿宋"/>
          <w:sz w:val="28"/>
          <w:szCs w:val="28"/>
        </w:rPr>
        <w:t>针对不同类型老年人实际需求，提供</w:t>
      </w:r>
      <w:r>
        <w:rPr>
          <w:rFonts w:hint="eastAsia" w:ascii="仿宋" w:hAnsi="仿宋" w:eastAsia="仿宋"/>
          <w:sz w:val="28"/>
          <w:szCs w:val="28"/>
          <w:lang w:val="en-US" w:eastAsia="zh-CN"/>
        </w:rPr>
        <w:t>一对一的</w:t>
      </w:r>
      <w:r>
        <w:rPr>
          <w:rFonts w:hint="eastAsia" w:ascii="仿宋" w:hAnsi="仿宋" w:eastAsia="仿宋"/>
          <w:sz w:val="28"/>
          <w:szCs w:val="28"/>
        </w:rPr>
        <w:t>个性化的居家养老服务。</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高楼大厦和快节奏的工作生活让老人和年轻人之间的距离越来越遥远，希望志愿者提供的面对面的贴心服务能够真正温暖老人的心，让他们更加热爱这个美好的世界。</w:t>
      </w:r>
    </w:p>
    <w:p>
      <w:pPr>
        <w:ind w:firstLine="560" w:firstLineChars="200"/>
        <w:rPr>
          <w:rFonts w:hint="default"/>
          <w:sz w:val="28"/>
          <w:szCs w:val="28"/>
          <w:lang w:val="en-US" w:eastAsia="zh-CN"/>
        </w:rPr>
      </w:pPr>
    </w:p>
    <w:p>
      <w:pPr>
        <w:ind w:firstLine="560" w:firstLineChars="200"/>
        <w:rPr>
          <w:rFonts w:ascii="仿宋" w:hAnsi="仿宋" w:eastAsia="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D2E8E"/>
    <w:multiLevelType w:val="singleLevel"/>
    <w:tmpl w:val="0C4D2E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4B439C"/>
    <w:rsid w:val="000E282E"/>
    <w:rsid w:val="001612EA"/>
    <w:rsid w:val="00375C81"/>
    <w:rsid w:val="004B439C"/>
    <w:rsid w:val="00685033"/>
    <w:rsid w:val="00D558A7"/>
    <w:rsid w:val="00E849E5"/>
    <w:rsid w:val="00EC36BB"/>
    <w:rsid w:val="42415557"/>
    <w:rsid w:val="58076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3321</Words>
  <Characters>3358</Characters>
  <Lines>24</Lines>
  <Paragraphs>6</Paragraphs>
  <TotalTime>13</TotalTime>
  <ScaleCrop>false</ScaleCrop>
  <LinksUpToDate>false</LinksUpToDate>
  <CharactersWithSpaces>3358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2023-01-02T12:05:00Z</dcterms:created>
  <dc:creator>DELL</dc:creator>
  <cp:lastModifiedBy>山雨欲来风满楼</cp:lastModifiedBy>
  <dcterms:modified xsi:type="dcterms:W3CDTF">2023-01-02T13:59:40Z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47126BDAEFB845E3863597C17FF3E9CD</vt:lpwstr>
  </property>
</Properties>
</file>